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jc w:val="both"/>
        <w:rPr>
          <w:rFonts w:hint="eastAsia"/>
          <w:b/>
          <w:szCs w:val="21"/>
        </w:rPr>
      </w:pPr>
    </w:p>
    <w:p>
      <w:pPr>
        <w:jc w:val="both"/>
        <w:rPr>
          <w:rFonts w:hint="eastAsia"/>
          <w:b/>
          <w:szCs w:val="21"/>
        </w:rPr>
      </w:pPr>
    </w:p>
    <w:p>
      <w:pPr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单位</w:t>
      </w:r>
      <w:r>
        <w:rPr>
          <w:rFonts w:hint="eastAsia"/>
          <w:b/>
          <w:sz w:val="28"/>
          <w:szCs w:val="28"/>
        </w:rPr>
        <w:t>工商登记名称：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营业执照号：</w:t>
      </w:r>
      <w:r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资质证书号：</w:t>
      </w:r>
      <w:r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ind w:firstLine="562" w:firstLineChars="20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本人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（法定代表人），身份证号码：</w:t>
      </w:r>
      <w:r>
        <w:rPr>
          <w:rFonts w:hint="eastAsia"/>
          <w:b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郑重声明：本</w:t>
      </w:r>
      <w:r>
        <w:rPr>
          <w:rFonts w:hint="eastAsia"/>
          <w:b/>
          <w:sz w:val="28"/>
          <w:szCs w:val="28"/>
          <w:lang w:eastAsia="zh-CN"/>
        </w:rPr>
        <w:t>单位</w:t>
      </w:r>
      <w:r>
        <w:rPr>
          <w:rFonts w:hint="eastAsia"/>
          <w:b/>
          <w:sz w:val="28"/>
          <w:szCs w:val="28"/>
        </w:rPr>
        <w:t>申请办理</w:t>
      </w:r>
      <w:r>
        <w:rPr>
          <w:rFonts w:hint="eastAsia"/>
          <w:b/>
          <w:sz w:val="28"/>
          <w:szCs w:val="28"/>
          <w:lang w:eastAsia="zh-CN"/>
        </w:rPr>
        <w:t>广东省建设工程质量安全检测鉴定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员证件</w:t>
      </w:r>
      <w:r>
        <w:rPr>
          <w:rFonts w:hint="eastAsia"/>
          <w:b/>
          <w:sz w:val="28"/>
          <w:szCs w:val="28"/>
        </w:rPr>
        <w:t>单位变更</w:t>
      </w:r>
      <w:r>
        <w:rPr>
          <w:rFonts w:hint="eastAsia"/>
          <w:b/>
          <w:sz w:val="28"/>
          <w:szCs w:val="28"/>
          <w:lang w:eastAsia="zh-CN"/>
        </w:rPr>
        <w:t>（或企业更名）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所提交的材料全部内容是真实的、无任何隐瞒和欺骗行为。如有隐瞒情况和提供虚假材料以及其他违规行为，本</w:t>
      </w:r>
      <w:r>
        <w:rPr>
          <w:rFonts w:hint="eastAsia"/>
          <w:b/>
          <w:sz w:val="28"/>
          <w:szCs w:val="28"/>
          <w:lang w:eastAsia="zh-CN"/>
        </w:rPr>
        <w:t>单位</w:t>
      </w:r>
      <w:r>
        <w:rPr>
          <w:rFonts w:hint="eastAsia"/>
          <w:b/>
          <w:sz w:val="28"/>
          <w:szCs w:val="28"/>
        </w:rPr>
        <w:t>和本人愿意接受建设行政主管部门及</w:t>
      </w:r>
      <w:r>
        <w:rPr>
          <w:rFonts w:hint="eastAsia"/>
          <w:b/>
          <w:sz w:val="28"/>
          <w:szCs w:val="28"/>
          <w:lang w:eastAsia="zh-CN"/>
        </w:rPr>
        <w:t>检测员</w:t>
      </w:r>
      <w:r>
        <w:rPr>
          <w:rFonts w:hint="eastAsia"/>
          <w:b/>
          <w:sz w:val="28"/>
          <w:szCs w:val="28"/>
        </w:rPr>
        <w:t>证书管理部门依据有关法律法规和管理规定给予的处罚。</w:t>
      </w:r>
    </w:p>
    <w:p>
      <w:pPr>
        <w:jc w:val="right"/>
        <w:rPr>
          <w:rFonts w:hint="eastAsia"/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（企业公章）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法定代表人签名：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经办人签名：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经办人电话：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经办人身份证号：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b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17F7F"/>
    <w:rsid w:val="68E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2020-03-19T07:35:51Z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